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78163" w14:textId="77777777" w:rsidR="002F3AB9" w:rsidRPr="00B01BB2" w:rsidRDefault="00170B0B" w:rsidP="00B01BB2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B01BB2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889B767" wp14:editId="464DAD1B">
            <wp:extent cx="1752019" cy="1123187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B7B31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EA20AE6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988FC63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7472BD8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069DB0D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8057CE7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5959B6F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778D248" w14:textId="77777777" w:rsidR="002F3AB9" w:rsidRPr="00B01BB2" w:rsidRDefault="002F3AB9" w:rsidP="00B01BB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127EFA5" w14:textId="51394284" w:rsidR="002F3AB9" w:rsidRPr="00B01BB2" w:rsidRDefault="00E86F64" w:rsidP="00DB70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ind w:hanging="9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  <w:sectPr w:rsidR="002F3AB9" w:rsidRPr="00B01BB2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B01BB2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 xml:space="preserve">كيفية توصيل لوحة مفاتيح </w:t>
      </w:r>
      <w:r w:rsidRPr="00B01BB2">
        <w:rPr>
          <w:rFonts w:asciiTheme="minorHAnsi" w:hAnsiTheme="minorHAnsi" w:cstheme="minorHAnsi"/>
          <w:b/>
          <w:bCs/>
          <w:color w:val="000000"/>
          <w:sz w:val="48"/>
          <w:szCs w:val="48"/>
        </w:rPr>
        <w:t>Uniview KB-1100</w:t>
      </w:r>
      <w:r w:rsidRPr="00B01BB2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 xml:space="preserve"> </w:t>
      </w:r>
      <w:r w:rsidR="00DB707E">
        <w:rPr>
          <w:rFonts w:asciiTheme="minorHAnsi" w:hAnsiTheme="minorHAnsi" w:cstheme="minorHAnsi"/>
          <w:b/>
          <w:bCs/>
          <w:color w:val="000000"/>
          <w:sz w:val="48"/>
          <w:szCs w:val="48"/>
        </w:rPr>
        <w:br/>
      </w:r>
      <w:r w:rsidRPr="00B01BB2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 xml:space="preserve">بجهاز </w:t>
      </w:r>
      <w:r w:rsidRPr="00B01BB2">
        <w:rPr>
          <w:rFonts w:asciiTheme="minorHAnsi" w:hAnsiTheme="minorHAnsi" w:cstheme="minorHAnsi"/>
          <w:b/>
          <w:bCs/>
          <w:color w:val="000000"/>
          <w:sz w:val="48"/>
          <w:szCs w:val="48"/>
        </w:rPr>
        <w:t>NVR</w:t>
      </w:r>
      <w:r w:rsidRPr="00B01BB2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>؟</w:t>
      </w:r>
    </w:p>
    <w:p w14:paraId="64215E76" w14:textId="77777777" w:rsidR="002F3AB9" w:rsidRPr="00B01BB2" w:rsidRDefault="00E86F64" w:rsidP="00B01BB2">
      <w:pPr>
        <w:bidi/>
        <w:spacing w:before="100" w:beforeAutospacing="1" w:after="100" w:afterAutospacing="1"/>
        <w:jc w:val="center"/>
        <w:rPr>
          <w:rFonts w:asciiTheme="minorHAnsi" w:hAnsiTheme="minorHAnsi" w:cstheme="minorHAnsi"/>
          <w:rtl/>
        </w:rPr>
      </w:pPr>
      <w:r w:rsidRPr="00B01BB2">
        <w:rPr>
          <w:rFonts w:asciiTheme="minorHAnsi" w:hAnsiTheme="minorHAnsi" w:cstheme="minorHAnsi"/>
          <w:b/>
          <w:bCs/>
          <w:color w:val="000000"/>
          <w:sz w:val="36"/>
          <w:szCs w:val="36"/>
          <w:rtl/>
        </w:rPr>
        <w:lastRenderedPageBreak/>
        <w:t xml:space="preserve">كيفية توصيل لوحة مفاتيح </w:t>
      </w:r>
      <w:r w:rsidRPr="00B01BB2">
        <w:rPr>
          <w:rFonts w:asciiTheme="minorHAnsi" w:hAnsiTheme="minorHAnsi" w:cstheme="minorHAnsi"/>
          <w:b/>
          <w:bCs/>
          <w:color w:val="000000"/>
          <w:sz w:val="36"/>
          <w:szCs w:val="36"/>
        </w:rPr>
        <w:t>Uniview KB-1100</w:t>
      </w:r>
      <w:r w:rsidRPr="00B01BB2">
        <w:rPr>
          <w:rFonts w:asciiTheme="minorHAnsi" w:hAnsiTheme="minorHAnsi" w:cstheme="minorHAnsi"/>
          <w:b/>
          <w:bCs/>
          <w:color w:val="000000"/>
          <w:sz w:val="36"/>
          <w:szCs w:val="36"/>
          <w:rtl/>
        </w:rPr>
        <w:t xml:space="preserve"> بجهاز </w:t>
      </w:r>
      <w:r w:rsidRPr="00B01BB2">
        <w:rPr>
          <w:rFonts w:asciiTheme="minorHAnsi" w:hAnsiTheme="minorHAnsi" w:cstheme="minorHAnsi"/>
          <w:b/>
          <w:bCs/>
          <w:color w:val="000000"/>
          <w:sz w:val="36"/>
          <w:szCs w:val="36"/>
        </w:rPr>
        <w:t>NVR</w:t>
      </w:r>
      <w:r w:rsidRPr="00B01BB2">
        <w:rPr>
          <w:rFonts w:asciiTheme="minorHAnsi" w:hAnsiTheme="minorHAnsi" w:cstheme="minorHAnsi"/>
          <w:b/>
          <w:bCs/>
          <w:color w:val="000000"/>
          <w:sz w:val="36"/>
          <w:szCs w:val="36"/>
          <w:rtl/>
        </w:rPr>
        <w:t>؟</w:t>
      </w:r>
    </w:p>
    <w:p w14:paraId="6F31C6AE" w14:textId="77777777" w:rsidR="002F3AB9" w:rsidRPr="00B01BB2" w:rsidRDefault="00170B0B" w:rsidP="00737F59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B01BB2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639FFE0A" w14:textId="77777777" w:rsidR="002F3AB9" w:rsidRPr="00B01BB2" w:rsidRDefault="00170B0B" w:rsidP="001C60F0">
      <w:pPr>
        <w:bidi/>
        <w:spacing w:before="7"/>
        <w:rPr>
          <w:rFonts w:asciiTheme="minorHAnsi" w:eastAsia="Source Sans Pro" w:hAnsiTheme="minorHAnsi" w:cstheme="minorHAnsi"/>
          <w:sz w:val="21"/>
          <w:szCs w:val="21"/>
          <w:rtl/>
        </w:rPr>
      </w:pPr>
      <w:r w:rsidRPr="00B01BB2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B01BB2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باستشارة فريق الدعم الفني لدينا.</w:t>
      </w:r>
    </w:p>
    <w:p w14:paraId="0BE1B727" w14:textId="77777777" w:rsidR="002F3AB9" w:rsidRPr="00B01BB2" w:rsidRDefault="00000000" w:rsidP="00737F59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00"/>
          <w:sz w:val="21"/>
          <w:szCs w:val="21"/>
          <w:rtl/>
        </w:rPr>
      </w:pPr>
      <w:hyperlink r:id="rId8">
        <w:r w:rsidR="003140A9" w:rsidRPr="00B01BB2">
          <w:rPr>
            <w:rFonts w:asciiTheme="minorHAnsi" w:hAnsiTheme="minorHAnsi" w:cstheme="minorHAnsi"/>
            <w:color w:val="0000FF"/>
            <w:sz w:val="21"/>
            <w:u w:val="single"/>
          </w:rPr>
          <w:t>https://global.uniview.com/Support/Service_Hotline/</w:t>
        </w:r>
      </w:hyperlink>
    </w:p>
    <w:p w14:paraId="6D3C0DC2" w14:textId="77777777" w:rsidR="002F3AB9" w:rsidRPr="00B01BB2" w:rsidRDefault="00170B0B" w:rsidP="00737F59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B01BB2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33E8CD54" w14:textId="77777777" w:rsidR="002F3AB9" w:rsidRPr="00B01BB2" w:rsidRDefault="00170B0B" w:rsidP="00737F5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sz w:val="24"/>
          <w:szCs w:val="24"/>
          <w:rtl/>
        </w:rPr>
        <w:t>الخطوة 1:</w:t>
      </w:r>
      <w:r w:rsidRPr="00B01BB2">
        <w:rPr>
          <w:rFonts w:asciiTheme="minorHAnsi" w:hAnsiTheme="minorHAnsi" w:cstheme="minorHAnsi"/>
          <w:sz w:val="24"/>
          <w:szCs w:val="24"/>
          <w:rtl/>
        </w:rPr>
        <w:t xml:space="preserve"> اضغط على زر</w:t>
      </w:r>
      <w:r w:rsidRPr="00B01BB2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</w:t>
      </w:r>
      <w:r w:rsidRPr="00B01BB2">
        <w:rPr>
          <w:rFonts w:asciiTheme="minorHAnsi" w:hAnsiTheme="minorHAnsi" w:cstheme="minorHAnsi"/>
          <w:b/>
          <w:bCs/>
          <w:sz w:val="24"/>
          <w:szCs w:val="24"/>
        </w:rPr>
        <w:t>Enter</w:t>
      </w:r>
      <w:r w:rsidRPr="00B01BB2">
        <w:rPr>
          <w:rFonts w:asciiTheme="minorHAnsi" w:hAnsiTheme="minorHAnsi" w:cstheme="minorHAnsi"/>
          <w:sz w:val="24"/>
          <w:szCs w:val="24"/>
          <w:rtl/>
        </w:rPr>
        <w:t xml:space="preserve"> أسفل </w:t>
      </w:r>
      <w:r w:rsidRPr="00B01BB2">
        <w:rPr>
          <w:rFonts w:asciiTheme="minorHAnsi" w:hAnsiTheme="minorHAnsi" w:cstheme="minorHAnsi"/>
          <w:b/>
          <w:bCs/>
          <w:sz w:val="24"/>
          <w:szCs w:val="24"/>
        </w:rPr>
        <w:t>Dev Manage</w:t>
      </w:r>
      <w:r w:rsidRPr="00B01BB2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B01BB2">
        <w:rPr>
          <w:rFonts w:asciiTheme="minorHAnsi" w:hAnsiTheme="minorHAnsi" w:cstheme="minorHAnsi"/>
          <w:b/>
          <w:bCs/>
          <w:sz w:val="24"/>
          <w:szCs w:val="24"/>
        </w:rPr>
        <w:t>Empty Dev</w:t>
      </w:r>
      <w:r w:rsidRPr="00B01BB2">
        <w:rPr>
          <w:rFonts w:asciiTheme="minorHAnsi" w:hAnsiTheme="minorHAnsi" w:cstheme="minorHAnsi"/>
          <w:sz w:val="24"/>
          <w:szCs w:val="24"/>
          <w:rtl/>
        </w:rPr>
        <w:t xml:space="preserve"> لحذف الأجهزة السابقة المضافة إلى لوحة المفاتيح (</w:t>
      </w:r>
      <w:r w:rsidRPr="00B01BB2">
        <w:rPr>
          <w:rFonts w:asciiTheme="minorHAnsi" w:hAnsiTheme="minorHAnsi" w:cstheme="minorHAnsi"/>
          <w:sz w:val="24"/>
          <w:szCs w:val="24"/>
        </w:rPr>
        <w:t>KB-1100</w:t>
      </w:r>
      <w:r w:rsidRPr="00B01BB2">
        <w:rPr>
          <w:rFonts w:asciiTheme="minorHAnsi" w:hAnsiTheme="minorHAnsi" w:cstheme="minorHAnsi"/>
          <w:sz w:val="24"/>
          <w:szCs w:val="24"/>
          <w:rtl/>
        </w:rPr>
        <w:t>).</w:t>
      </w:r>
    </w:p>
    <w:p w14:paraId="0519E11E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2CF6B19D" wp14:editId="0F088E7C">
            <wp:extent cx="3566851" cy="2338918"/>
            <wp:effectExtent l="0" t="0" r="0" b="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6851" cy="2338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DE7F5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564ED23C" wp14:editId="28E42190">
            <wp:extent cx="3551555" cy="2637155"/>
            <wp:effectExtent l="0" t="0" r="0" b="0"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3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87459" w14:textId="77777777" w:rsidR="002F3AB9" w:rsidRPr="00B01BB2" w:rsidRDefault="00170B0B" w:rsidP="0095737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2: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قم بإعداد عنوان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IP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الخاص بلوحة المفاتيح المتاحة لديك أسفل المسار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Local Cfg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Net Cfg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.</w:t>
      </w:r>
    </w:p>
    <w:p w14:paraId="5D346C12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52E85C04" wp14:editId="371EE2F7">
            <wp:extent cx="3635816" cy="2475659"/>
            <wp:effectExtent l="0" t="0" r="0" b="0"/>
            <wp:docPr id="3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816" cy="2475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2E48D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36F5EB95" wp14:editId="135B8268">
            <wp:extent cx="3645970" cy="2406330"/>
            <wp:effectExtent l="0" t="0" r="0" b="0"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970" cy="240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A6D249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38A68A00" wp14:editId="68090102">
            <wp:extent cx="5429250" cy="2025015"/>
            <wp:effectExtent l="0" t="0" r="0" b="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2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E04EC" w14:textId="77777777" w:rsidR="002F3AB9" w:rsidRPr="00B01BB2" w:rsidRDefault="00170B0B" w:rsidP="0022318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i/>
          <w:color w:val="000000"/>
          <w:sz w:val="21"/>
          <w:szCs w:val="21"/>
          <w:rtl/>
        </w:rPr>
      </w:pPr>
      <w:r w:rsidRPr="00B01BB2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يرجى التأكد من أن عنوان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IP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 الذي أعددته للوحة المفاتيح موجود في نفس قطاع الشبكة الخاصة بجهاز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NVR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. على سبيل المثال، إذا كان عنوان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IP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 الخاص بجهاز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NVR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 هو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172.1.90.252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، فمن ثم يمكن تعيين عنوان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IP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 الخاص بلوحة المفاتيح إلى 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</w:rPr>
        <w:t>172.1.90.179</w:t>
      </w:r>
      <w:r w:rsidRPr="00B01BB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>.</w:t>
      </w:r>
    </w:p>
    <w:p w14:paraId="4A6FB9BC" w14:textId="77777777" w:rsidR="002F3AB9" w:rsidRPr="00B01BB2" w:rsidRDefault="00170B0B" w:rsidP="0022318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3: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أضف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على لوحة المفاتيح أسفل المسار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Dev Manage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Manual Cfg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Add Dev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3B353FA2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3C788FDB" wp14:editId="78338E23">
            <wp:extent cx="3129774" cy="2052311"/>
            <wp:effectExtent l="0" t="0" r="0" b="0"/>
            <wp:docPr id="3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774" cy="2052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6F7A2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6CE0BCCA" wp14:editId="04B776C4">
            <wp:extent cx="3129029" cy="2106374"/>
            <wp:effectExtent l="0" t="0" r="0" b="0"/>
            <wp:docPr id="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029" cy="2106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6A3CB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0D53E78B" wp14:editId="66E664A9">
            <wp:extent cx="3104515" cy="1871345"/>
            <wp:effectExtent l="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871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68773" w14:textId="77777777" w:rsidR="002F3AB9" w:rsidRPr="00B01BB2" w:rsidRDefault="00170B0B" w:rsidP="000E516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bookmarkStart w:id="0" w:name="_heading=h.gjdgxs"/>
      <w:bookmarkEnd w:id="0"/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عليك تعيين المعرّف والاسم ونوع الجهاز ونوع الاتصال كما هو موضح أدناه، ثم اضغط على زر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Enter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وأدخل عنوان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IP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الخاص بجهاز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2D27256A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2FB084D5" wp14:editId="21E4A643">
            <wp:extent cx="3134753" cy="1771160"/>
            <wp:effectExtent l="0" t="0" r="0" b="0"/>
            <wp:docPr id="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753" cy="177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316CB" w14:textId="77777777" w:rsidR="002F3AB9" w:rsidRPr="00B01BB2" w:rsidRDefault="00170B0B" w:rsidP="003E788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المعرّف: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أي رقم والذي يجب أن يكون فريدًا في نفس الشبكة المحلية</w:t>
      </w:r>
    </w:p>
    <w:p w14:paraId="2A1E47EF" w14:textId="77777777" w:rsidR="002F3AB9" w:rsidRPr="00B01BB2" w:rsidRDefault="00170B0B" w:rsidP="009323E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lastRenderedPageBreak/>
        <w:t>الاسم: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أي اسم فريد في نفس الشبكة المحلية</w:t>
      </w:r>
    </w:p>
    <w:p w14:paraId="66BA5BA9" w14:textId="77777777" w:rsidR="002F3AB9" w:rsidRPr="00B01BB2" w:rsidRDefault="00170B0B" w:rsidP="009323E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D_Type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: 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حدد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165B594F" w14:textId="77777777" w:rsidR="002F3AB9" w:rsidRPr="00B01BB2" w:rsidRDefault="00170B0B" w:rsidP="009323E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L_Type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: 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قم بإعداد الشبكة، ثم أدخل عنوان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IP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(رقم المنفذ هو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60000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)</w:t>
      </w:r>
    </w:p>
    <w:p w14:paraId="497DE94A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5BCB2BBC" wp14:editId="1C59AB82">
            <wp:extent cx="5082540" cy="1424940"/>
            <wp:effectExtent l="0" t="0" r="0" b="0"/>
            <wp:docPr id="3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BA18F" w14:textId="77777777" w:rsidR="002F3AB9" w:rsidRPr="00B01BB2" w:rsidRDefault="00170B0B" w:rsidP="00C531D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sz w:val="24"/>
          <w:szCs w:val="24"/>
          <w:rtl/>
        </w:rPr>
        <w:t xml:space="preserve">اضغط على زر </w:t>
      </w:r>
      <w:r w:rsidRPr="00B01BB2">
        <w:rPr>
          <w:rFonts w:asciiTheme="minorHAnsi" w:hAnsiTheme="minorHAnsi" w:cstheme="minorHAnsi"/>
          <w:b/>
          <w:bCs/>
          <w:sz w:val="24"/>
          <w:szCs w:val="24"/>
        </w:rPr>
        <w:t>Enter</w:t>
      </w:r>
      <w:r w:rsidRPr="00B01BB2">
        <w:rPr>
          <w:rFonts w:asciiTheme="minorHAnsi" w:hAnsiTheme="minorHAnsi" w:cstheme="minorHAnsi"/>
          <w:sz w:val="24"/>
          <w:szCs w:val="24"/>
          <w:rtl/>
        </w:rPr>
        <w:t xml:space="preserve"> ثم زر </w:t>
      </w:r>
      <w:r w:rsidRPr="00B01BB2">
        <w:rPr>
          <w:rFonts w:asciiTheme="minorHAnsi" w:hAnsiTheme="minorHAnsi" w:cstheme="minorHAnsi"/>
          <w:b/>
          <w:bCs/>
          <w:sz w:val="24"/>
          <w:szCs w:val="24"/>
        </w:rPr>
        <w:t>ESC</w:t>
      </w:r>
      <w:r w:rsidRPr="00B01BB2">
        <w:rPr>
          <w:rFonts w:asciiTheme="minorHAnsi" w:hAnsiTheme="minorHAnsi" w:cstheme="minorHAnsi"/>
          <w:sz w:val="24"/>
          <w:szCs w:val="24"/>
          <w:rtl/>
        </w:rPr>
        <w:t xml:space="preserve"> لحفظ التكوين.</w:t>
      </w:r>
      <w:r w:rsidRPr="00B01BB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أُضيف جهاز </w:t>
      </w:r>
      <w:r w:rsidRPr="00B01BB2">
        <w:rPr>
          <w:rFonts w:asciiTheme="minorHAnsi" w:hAnsiTheme="minorHAnsi" w:cstheme="minorHAnsi"/>
          <w:color w:val="000000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إلى لوحة المفاتيح بنجاح.</w:t>
      </w:r>
    </w:p>
    <w:p w14:paraId="0221D773" w14:textId="77777777" w:rsidR="002F3AB9" w:rsidRPr="00B01BB2" w:rsidRDefault="00170B0B" w:rsidP="00C531D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4: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يمكنك الضغط على زر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Enter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في لوحة المفاتيح أسفل المسار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Find Dev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Dev ID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للدخول إلى صفحة التحكم في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67530ADA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37155665" wp14:editId="48A0350F">
            <wp:extent cx="3774440" cy="2552065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552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43040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45206E85" wp14:editId="083CB7A4">
            <wp:extent cx="3794939" cy="2215729"/>
            <wp:effectExtent l="0" t="0" r="0" b="0"/>
            <wp:docPr id="4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4939" cy="2215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BFD0A" w14:textId="77777777" w:rsidR="002F3AB9" w:rsidRPr="00B01BB2" w:rsidRDefault="00170B0B" w:rsidP="00471FC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أدخل المعرّف الذي أعددناه لجهاز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في الخطوة 3. اضغط على زر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Enter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وبعدها سيمكننا التحكم في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باستخدام لوحة المفاتيح.</w:t>
      </w:r>
    </w:p>
    <w:p w14:paraId="583730CA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1C5DC175" wp14:editId="53D365CB">
            <wp:extent cx="4470814" cy="2338942"/>
            <wp:effectExtent l="0" t="0" r="0" b="0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814" cy="2338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578C26" w14:textId="0FE52074" w:rsidR="002F3AB9" w:rsidRPr="00B01BB2" w:rsidRDefault="00170B0B" w:rsidP="00547EA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5: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لا يكون للاختصارين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MON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WIN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أي معنى عند استخدام لوحة المفاتيح للتحكم في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31A874AF" w14:textId="77777777" w:rsidR="002F3AB9" w:rsidRPr="00B01BB2" w:rsidRDefault="00170B0B" w:rsidP="00547EA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اضغط على </w:t>
      </w:r>
      <w:r w:rsidRPr="00B01BB2">
        <w:rPr>
          <w:rFonts w:asciiTheme="minorHAnsi" w:hAnsiTheme="minorHAnsi" w:cstheme="minorHAnsi"/>
          <w:b/>
          <w:bCs/>
          <w:color w:val="262626"/>
          <w:sz w:val="24"/>
          <w:szCs w:val="24"/>
        </w:rPr>
        <w:t>1+CAM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(رقم 1 هو رقم القناة للكاميرا المتوفرة في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NVR)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، وستُعرَض كاميرا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D1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المتوفرة بجهاز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في شاشة كاملة على شاشة جهاز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. ويمكنك إجراء عمليات أخرى عليها مثل التحكم في التحريك والإمالة والتكبير "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PTZ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" للكاميرا </w:t>
      </w:r>
      <w:r w:rsidRPr="00B01BB2">
        <w:rPr>
          <w:rFonts w:asciiTheme="minorHAnsi" w:hAnsiTheme="minorHAnsi" w:cstheme="minorHAnsi"/>
          <w:color w:val="262626"/>
          <w:sz w:val="24"/>
          <w:szCs w:val="24"/>
        </w:rPr>
        <w:t>D1</w:t>
      </w:r>
      <w:r w:rsidRPr="00B01BB2">
        <w:rPr>
          <w:rFonts w:asciiTheme="minorHAnsi" w:hAnsiTheme="minorHAnsi" w:cstheme="minorHAnsi"/>
          <w:color w:val="262626"/>
          <w:sz w:val="24"/>
          <w:szCs w:val="24"/>
          <w:rtl/>
        </w:rPr>
        <w:t>، وما إلى ذلك.</w:t>
      </w:r>
    </w:p>
    <w:p w14:paraId="2691201D" w14:textId="77777777" w:rsidR="002F3AB9" w:rsidRPr="00B01BB2" w:rsidRDefault="00170B0B" w:rsidP="00B01BB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B01BB2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6FF4F0BD" wp14:editId="22C47441">
            <wp:extent cx="4432300" cy="2063750"/>
            <wp:effectExtent l="0" t="0" r="6350" b="0"/>
            <wp:docPr id="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297" cy="2064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F3AB9" w:rsidRPr="00B01BB2" w:rsidSect="00AB2C30">
      <w:headerReference w:type="default" r:id="rId22"/>
      <w:footerReference w:type="default" r:id="rId23"/>
      <w:pgSz w:w="11910" w:h="16840"/>
      <w:pgMar w:top="1712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BAF43" w14:textId="77777777" w:rsidR="00EE511D" w:rsidRDefault="00EE511D">
      <w:r>
        <w:separator/>
      </w:r>
    </w:p>
  </w:endnote>
  <w:endnote w:type="continuationSeparator" w:id="0">
    <w:p w14:paraId="5C27C1BC" w14:textId="77777777" w:rsidR="00EE511D" w:rsidRDefault="00EE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97072988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28EC269B" w14:textId="77777777" w:rsidR="00AB2C30" w:rsidRPr="00AB2C30" w:rsidRDefault="00AB2C30">
        <w:pPr>
          <w:pStyle w:val="af1"/>
          <w:bidi/>
          <w:jc w:val="center"/>
          <w:rPr>
            <w:rFonts w:ascii="Source Sans Pro" w:hAnsi="Source Sans Pro"/>
            <w:rtl/>
          </w:rPr>
        </w:pPr>
        <w:r w:rsidRPr="00AB2C30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AB2C30">
          <w:rPr>
            <w:rFonts w:ascii="Source Sans Pro" w:hAnsi="Source Sans Pro" w:hint="cs"/>
          </w:rPr>
          <w:instrText>PAGE   \* MERGEFORMAT</w:instrText>
        </w:r>
        <w:r w:rsidRPr="00AB2C30">
          <w:rPr>
            <w:rFonts w:ascii="Source Sans Pro" w:hAnsi="Source Sans Pro" w:hint="cs"/>
            <w:rtl/>
          </w:rPr>
          <w:fldChar w:fldCharType="separate"/>
        </w:r>
        <w:r w:rsidRPr="00AB2C30">
          <w:rPr>
            <w:rFonts w:ascii="Source Sans Pro" w:hAnsi="Source Sans Pro" w:hint="cs"/>
            <w:rtl/>
          </w:rPr>
          <w:t>5</w:t>
        </w:r>
        <w:r w:rsidRPr="00AB2C30">
          <w:rPr>
            <w:rFonts w:ascii="Source Sans Pro" w:hAnsi="Source Sans Pro" w:hint="cs"/>
            <w:rtl/>
          </w:rPr>
          <w:fldChar w:fldCharType="end"/>
        </w:r>
      </w:p>
    </w:sdtContent>
  </w:sdt>
  <w:p w14:paraId="0691D603" w14:textId="77777777" w:rsidR="00AB2C30" w:rsidRPr="00AB2C30" w:rsidRDefault="00AB2C30">
    <w:pPr>
      <w:pStyle w:val="af1"/>
      <w:rPr>
        <w:rFonts w:ascii="Source Sans Pro" w:hAnsi="Source Sans 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20717" w14:textId="77777777" w:rsidR="00EE511D" w:rsidRDefault="00EE511D">
      <w:r>
        <w:separator/>
      </w:r>
    </w:p>
  </w:footnote>
  <w:footnote w:type="continuationSeparator" w:id="0">
    <w:p w14:paraId="07550845" w14:textId="77777777" w:rsidR="00EE511D" w:rsidRDefault="00EE5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AE17D6" w:rsidRPr="00B01BB2" w14:paraId="01F2DDDF" w14:textId="77777777" w:rsidTr="0097437C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8FF248" w14:textId="77777777" w:rsidR="00AE17D6" w:rsidRPr="00B01BB2" w:rsidRDefault="00AE17D6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24EA394" w14:textId="77777777" w:rsidR="00AE17D6" w:rsidRPr="00B01BB2" w:rsidRDefault="00E86F64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كيفية توصيل لوحة مفاتيح </w:t>
          </w: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</w:rPr>
            <w:t>Uniview KB-1100</w:t>
          </w: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بجهاز </w:t>
          </w: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E61C23" w14:textId="77777777" w:rsidR="00AE17D6" w:rsidRPr="00B01BB2" w:rsidRDefault="00AE17D6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FD24D78" w14:textId="77777777" w:rsidR="00AE17D6" w:rsidRPr="00B01BB2" w:rsidRDefault="00AB2C30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AE17D6" w:rsidRPr="00B01BB2" w14:paraId="79EB68EC" w14:textId="77777777" w:rsidTr="0097437C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D366F5A" w14:textId="77777777" w:rsidR="00AE17D6" w:rsidRPr="00B01BB2" w:rsidRDefault="00AE17D6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C5ACA82" w14:textId="77777777" w:rsidR="00AE17D6" w:rsidRPr="00B01BB2" w:rsidRDefault="00AE17D6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جهاز تسجيل فيديو شبكي "</w:t>
          </w: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2179C8B" w14:textId="77777777" w:rsidR="00AE17D6" w:rsidRPr="00B01BB2" w:rsidRDefault="00AE17D6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EDD46A1" w14:textId="77777777" w:rsidR="00AE17D6" w:rsidRPr="00B01BB2" w:rsidRDefault="00AB2C30" w:rsidP="00AE17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B01BB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57252F27" w14:textId="77777777" w:rsidR="002F3AB9" w:rsidRPr="00B01BB2" w:rsidRDefault="00170B0B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B01BB2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06BB957F" wp14:editId="3AF314AB">
          <wp:simplePos x="0" y="0"/>
          <wp:positionH relativeFrom="margin">
            <wp:posOffset>4668174</wp:posOffset>
          </wp:positionH>
          <wp:positionV relativeFrom="topMargin">
            <wp:posOffset>262255</wp:posOffset>
          </wp:positionV>
          <wp:extent cx="750570" cy="420370"/>
          <wp:effectExtent l="0" t="0" r="0" b="0"/>
          <wp:wrapNone/>
          <wp:docPr id="3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AB9"/>
    <w:rsid w:val="000E5166"/>
    <w:rsid w:val="0015449E"/>
    <w:rsid w:val="001620D1"/>
    <w:rsid w:val="00170B0B"/>
    <w:rsid w:val="001C60F0"/>
    <w:rsid w:val="0022318E"/>
    <w:rsid w:val="002A1A41"/>
    <w:rsid w:val="002B4049"/>
    <w:rsid w:val="002F3AB9"/>
    <w:rsid w:val="003140A9"/>
    <w:rsid w:val="003E788F"/>
    <w:rsid w:val="00471FC3"/>
    <w:rsid w:val="0048478A"/>
    <w:rsid w:val="00547EAC"/>
    <w:rsid w:val="00577D82"/>
    <w:rsid w:val="005C5DBB"/>
    <w:rsid w:val="00651A08"/>
    <w:rsid w:val="006B6430"/>
    <w:rsid w:val="006F6921"/>
    <w:rsid w:val="00737F59"/>
    <w:rsid w:val="007D0A24"/>
    <w:rsid w:val="009323E1"/>
    <w:rsid w:val="00957373"/>
    <w:rsid w:val="009C66E5"/>
    <w:rsid w:val="009D2D61"/>
    <w:rsid w:val="00A3555E"/>
    <w:rsid w:val="00AB2C30"/>
    <w:rsid w:val="00AB565F"/>
    <w:rsid w:val="00AE17D6"/>
    <w:rsid w:val="00B01BB2"/>
    <w:rsid w:val="00B358E6"/>
    <w:rsid w:val="00B60821"/>
    <w:rsid w:val="00BF1F90"/>
    <w:rsid w:val="00C531DF"/>
    <w:rsid w:val="00D95DC2"/>
    <w:rsid w:val="00DB707E"/>
    <w:rsid w:val="00E86F64"/>
    <w:rsid w:val="00EE511D"/>
    <w:rsid w:val="00EF4A33"/>
    <w:rsid w:val="00F2640F"/>
    <w:rsid w:val="00FE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D64EF"/>
  <w15:docId w15:val="{C45AB6F8-E881-4FA0-84AD-BD12522EA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A5881"/>
  </w:style>
  <w:style w:type="paragraph" w:styleId="1">
    <w:name w:val="heading 1"/>
    <w:basedOn w:val="a"/>
    <w:link w:val="10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3">
    <w:name w:val="heading 3"/>
    <w:basedOn w:val="a"/>
    <w:link w:val="30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4">
    <w:name w:val="heading 4"/>
    <w:basedOn w:val="a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annotation reference"/>
    <w:basedOn w:val="a0"/>
    <w:uiPriority w:val="99"/>
    <w:semiHidden/>
    <w:unhideWhenUsed/>
    <w:rsid w:val="00F670A9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F670A9"/>
  </w:style>
  <w:style w:type="character" w:customStyle="1" w:styleId="a9">
    <w:name w:val="批注文字 字符"/>
    <w:basedOn w:val="a0"/>
    <w:link w:val="a8"/>
    <w:uiPriority w:val="99"/>
    <w:rsid w:val="00F670A9"/>
  </w:style>
  <w:style w:type="paragraph" w:styleId="aa">
    <w:name w:val="annotation subject"/>
    <w:basedOn w:val="a8"/>
    <w:next w:val="a8"/>
    <w:link w:val="ab"/>
    <w:uiPriority w:val="99"/>
    <w:semiHidden/>
    <w:unhideWhenUsed/>
    <w:rsid w:val="00F670A9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F670A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670A9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670A9"/>
    <w:rPr>
      <w:sz w:val="18"/>
      <w:szCs w:val="18"/>
    </w:rPr>
  </w:style>
  <w:style w:type="character" w:styleId="ae">
    <w:name w:val="Hyperlink"/>
    <w:basedOn w:val="a0"/>
    <w:uiPriority w:val="99"/>
    <w:unhideWhenUsed/>
    <w:rsid w:val="00387BCA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5272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52727"/>
    <w:rPr>
      <w:sz w:val="18"/>
      <w:szCs w:val="18"/>
    </w:rPr>
  </w:style>
  <w:style w:type="character" w:customStyle="1" w:styleId="10">
    <w:name w:val="标题 1 字符"/>
    <w:basedOn w:val="a0"/>
    <w:link w:val="1"/>
    <w:uiPriority w:val="1"/>
    <w:rsid w:val="00852727"/>
    <w:rPr>
      <w:rFonts w:ascii="Calibri" w:eastAsia="Calibri" w:hAnsi="Calibri" w:cs="Arial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1"/>
    <w:rsid w:val="00D26BE0"/>
    <w:rPr>
      <w:rFonts w:ascii="Calibri" w:eastAsia="Calibri" w:hAnsi="Calibri" w:cs="Arial"/>
      <w:sz w:val="24"/>
      <w:szCs w:val="24"/>
    </w:rPr>
  </w:style>
  <w:style w:type="character" w:customStyle="1" w:styleId="a5">
    <w:name w:val="正文文本 字符"/>
    <w:basedOn w:val="a0"/>
    <w:link w:val="a4"/>
    <w:uiPriority w:val="1"/>
    <w:rsid w:val="00D26BE0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character" w:customStyle="1" w:styleId="11">
    <w:name w:val="未处理的提及1"/>
    <w:basedOn w:val="a0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unhideWhenUsed/>
    <w:rsid w:val="00F338EA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paragraph" w:styleId="af4">
    <w:name w:val="Revision"/>
    <w:hidden/>
    <w:uiPriority w:val="99"/>
    <w:semiHidden/>
    <w:rsid w:val="00DE3A9B"/>
    <w:pPr>
      <w:widowControl/>
    </w:p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uniview.com/Support/Service_Hotlin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LZh4cJ1+cPFM2MHNJ92AS7t+cA==">CgMxLjAyCGguZ2pkZ3hzOAByITFmazFJcWI4ejBuUXhLQ2U5S21VX2NPTjJxRk1MSW14MQ==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261</Words>
  <Characters>1660</Characters>
  <Application>Microsoft Office Word</Application>
  <DocSecurity>0</DocSecurity>
  <Lines>138</Lines>
  <Paragraphs>30</Paragraphs>
  <ScaleCrop>false</ScaleCrop>
  <Company>P R C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DTP.Work</cp:lastModifiedBy>
  <cp:revision>40</cp:revision>
  <dcterms:created xsi:type="dcterms:W3CDTF">2023-04-23T01:52:00Z</dcterms:created>
  <dcterms:modified xsi:type="dcterms:W3CDTF">2024-09-05T07:59:00Z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